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8F48179" wp14:editId="0717F9E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5E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6475D" w:rsidRPr="00BB5758" w:rsidRDefault="00BB5758" w:rsidP="00BB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75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5E1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75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9DA" w:rsidRPr="001A1ABD" w:rsidRDefault="00D429DA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9C1DC1">
        <w:rPr>
          <w:rFonts w:ascii="Times New Roman" w:hAnsi="Times New Roman" w:cs="Times New Roman"/>
          <w:bCs/>
          <w:sz w:val="28"/>
          <w:szCs w:val="28"/>
        </w:rPr>
        <w:t>А</w:t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в Ханты-Мансийском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p w:rsidR="003E61F7" w:rsidRDefault="003E61F7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0D" w:rsidRPr="001A1ABD" w:rsidRDefault="00AC300D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3C" w:rsidRDefault="00065202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>Ханты-М</w:t>
      </w:r>
      <w:r w:rsidR="001D01C1">
        <w:rPr>
          <w:rFonts w:ascii="Times New Roman" w:hAnsi="Times New Roman"/>
          <w:sz w:val="28"/>
          <w:szCs w:val="28"/>
        </w:rPr>
        <w:t>ансийского района в соответствие</w:t>
      </w:r>
      <w:r w:rsidR="0040623A" w:rsidRPr="001A1ABD">
        <w:rPr>
          <w:rFonts w:ascii="Times New Roman" w:hAnsi="Times New Roman"/>
          <w:sz w:val="28"/>
          <w:szCs w:val="28"/>
        </w:rPr>
        <w:t xml:space="preserve"> с действующим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D66E3C">
        <w:rPr>
          <w:rFonts w:ascii="Times New Roman" w:hAnsi="Times New Roman" w:cs="Times New Roman"/>
          <w:sz w:val="28"/>
          <w:szCs w:val="28"/>
        </w:rPr>
        <w:t>:</w:t>
      </w:r>
    </w:p>
    <w:p w:rsidR="00D66E3C" w:rsidRDefault="00D66E3C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E3C" w:rsidRDefault="00D66E3C" w:rsidP="005E195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r w:rsidR="009C1DC1">
        <w:rPr>
          <w:rFonts w:ascii="Times New Roman" w:hAnsi="Times New Roman" w:cs="Times New Roman"/>
          <w:sz w:val="28"/>
          <w:szCs w:val="28"/>
        </w:rPr>
        <w:t>А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в Ханты-Мансийском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BB5758" w:rsidRPr="00AC300D" w:rsidRDefault="00BB5758" w:rsidP="00AC300D">
      <w:pPr>
        <w:pStyle w:val="af0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D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8269FA" w:rsidRPr="00AC300D">
        <w:rPr>
          <w:rFonts w:ascii="Times New Roman" w:hAnsi="Times New Roman"/>
          <w:sz w:val="28"/>
          <w:szCs w:val="28"/>
        </w:rPr>
        <w:t>П</w:t>
      </w:r>
      <w:r w:rsidRPr="00AC300D">
        <w:rPr>
          <w:rFonts w:ascii="Times New Roman" w:hAnsi="Times New Roman"/>
          <w:sz w:val="28"/>
          <w:szCs w:val="28"/>
        </w:rPr>
        <w:t>аспорта муниципальной программы</w:t>
      </w:r>
      <w:r w:rsidR="00AC300D" w:rsidRPr="00AC300D">
        <w:rPr>
          <w:rFonts w:ascii="Times New Roman" w:hAnsi="Times New Roman"/>
          <w:sz w:val="28"/>
          <w:szCs w:val="28"/>
        </w:rPr>
        <w:t xml:space="preserve"> в приложении 1 к постановлению (далее – муниципальная программа)</w:t>
      </w:r>
      <w:r w:rsidRPr="00AC300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86B35" w:rsidRDefault="00386B35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  <w:sectPr w:rsidR="00A07E97" w:rsidSect="005E1955">
          <w:headerReference w:type="default" r:id="rId10"/>
          <w:headerReference w:type="first" r:id="rId11"/>
          <w:type w:val="continuous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tblpY="45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2532"/>
        <w:gridCol w:w="1295"/>
        <w:gridCol w:w="1374"/>
        <w:gridCol w:w="1374"/>
        <w:gridCol w:w="1375"/>
        <w:gridCol w:w="1374"/>
        <w:gridCol w:w="1167"/>
      </w:tblGrid>
      <w:tr w:rsidR="00BB5758" w:rsidRPr="00983719" w:rsidTr="00BB5758">
        <w:trPr>
          <w:trHeight w:val="134"/>
        </w:trPr>
        <w:tc>
          <w:tcPr>
            <w:tcW w:w="3538" w:type="dxa"/>
            <w:vMerge w:val="restart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532" w:type="dxa"/>
            <w:vMerge w:val="restart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983719">
              <w:rPr>
                <w:rFonts w:ascii="Times New Roman" w:hAnsi="Times New Roman" w:cs="Times New Roman"/>
                <w:sz w:val="20"/>
              </w:rPr>
              <w:t>сточники финансирования</w:t>
            </w:r>
          </w:p>
        </w:tc>
        <w:tc>
          <w:tcPr>
            <w:tcW w:w="7959" w:type="dxa"/>
            <w:gridSpan w:val="6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983719">
              <w:rPr>
                <w:rFonts w:ascii="Times New Roman" w:hAnsi="Times New Roman" w:cs="Times New Roman"/>
                <w:sz w:val="20"/>
              </w:rPr>
              <w:t>асходы по годам (тыс. рублей)</w:t>
            </w:r>
          </w:p>
        </w:tc>
      </w:tr>
      <w:tr w:rsidR="00BB5758" w:rsidRPr="00983719" w:rsidTr="00BB5758">
        <w:trPr>
          <w:trHeight w:val="20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BB5758" w:rsidRPr="00983719" w:rsidTr="00AE1EAE">
        <w:trPr>
          <w:trHeight w:val="53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5" w:type="dxa"/>
            <w:shd w:val="clear" w:color="auto" w:fill="auto"/>
          </w:tcPr>
          <w:p w:rsidR="00BB5758" w:rsidRPr="00AE1EAE" w:rsidRDefault="003B4D6E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BB5758" w:rsidRPr="00983719" w:rsidRDefault="003B4D6E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B4D6E" w:rsidRPr="00983719" w:rsidTr="00BB5758">
        <w:tc>
          <w:tcPr>
            <w:tcW w:w="3538" w:type="dxa"/>
            <w:vMerge/>
          </w:tcPr>
          <w:p w:rsidR="003B4D6E" w:rsidRPr="00983719" w:rsidRDefault="003B4D6E" w:rsidP="003B4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3B4D6E" w:rsidRPr="00983719" w:rsidRDefault="003B4D6E" w:rsidP="003B4D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295" w:type="dxa"/>
          </w:tcPr>
          <w:p w:rsidR="003B4D6E" w:rsidRPr="00AE1EAE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7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6E" w:rsidRPr="00983719" w:rsidTr="00BB5758">
        <w:tc>
          <w:tcPr>
            <w:tcW w:w="3538" w:type="dxa"/>
            <w:vMerge/>
          </w:tcPr>
          <w:p w:rsidR="003B4D6E" w:rsidRPr="00983719" w:rsidRDefault="003B4D6E" w:rsidP="003B4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3B4D6E" w:rsidRPr="00983719" w:rsidRDefault="003B4D6E" w:rsidP="003B4D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95" w:type="dxa"/>
          </w:tcPr>
          <w:p w:rsidR="003B4D6E" w:rsidRPr="00AE1EAE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89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Pr="00983719">
              <w:rPr>
                <w:rFonts w:ascii="Times New Roman" w:hAnsi="Times New Roman" w:cs="Times New Roman"/>
                <w:sz w:val="20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1D01C1" w:rsidRDefault="00BB5758" w:rsidP="00BB5758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справочно:</w:t>
            </w:r>
          </w:p>
          <w:p w:rsidR="00BB5758" w:rsidRPr="001D01C1" w:rsidRDefault="00BB5758" w:rsidP="00BB5758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29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58" w:rsidRPr="00983719" w:rsidTr="009879FC">
        <w:trPr>
          <w:trHeight w:val="166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справочно:</w:t>
            </w:r>
          </w:p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295" w:type="dxa"/>
          </w:tcPr>
          <w:p w:rsidR="00BB5758" w:rsidRPr="00CE5925" w:rsidRDefault="00AE1EAE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Exact"/>
                <w:rFonts w:eastAsiaTheme="minorHAnsi"/>
                <w:sz w:val="20"/>
                <w:szCs w:val="20"/>
              </w:rPr>
              <w:t>457,2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310,1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60,6</w:t>
            </w:r>
          </w:p>
        </w:tc>
        <w:tc>
          <w:tcPr>
            <w:tcW w:w="1375" w:type="dxa"/>
            <w:shd w:val="clear" w:color="auto" w:fill="auto"/>
          </w:tcPr>
          <w:p w:rsidR="00BB5758" w:rsidRPr="00CE5925" w:rsidRDefault="00BB5758" w:rsidP="00AE1EA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2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5</w:t>
            </w:r>
            <w:r w:rsidRPr="00CE5925">
              <w:rPr>
                <w:rStyle w:val="2Exact"/>
                <w:rFonts w:eastAsiaTheme="minorHAnsi"/>
                <w:sz w:val="20"/>
                <w:szCs w:val="20"/>
              </w:rPr>
              <w:t>,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  <w:tc>
          <w:tcPr>
            <w:tcW w:w="1167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</w:tr>
    </w:tbl>
    <w:p w:rsidR="00F0277E" w:rsidRDefault="00A07E97" w:rsidP="00F02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A07E97" w:rsidRDefault="00A07E97" w:rsidP="00A07E97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:rsidR="00A07E97" w:rsidRPr="00853845" w:rsidRDefault="00A07E97" w:rsidP="00A07E97">
      <w:pPr>
        <w:tabs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Pr="00853845">
        <w:rPr>
          <w:rFonts w:ascii="Times New Roman" w:eastAsia="Calibri" w:hAnsi="Times New Roman"/>
          <w:sz w:val="28"/>
          <w:szCs w:val="28"/>
        </w:rPr>
        <w:t xml:space="preserve">. </w:t>
      </w:r>
      <w:r w:rsidR="008269FA" w:rsidRPr="00D66E3C">
        <w:rPr>
          <w:rFonts w:ascii="Times New Roman" w:hAnsi="Times New Roman"/>
          <w:sz w:val="28"/>
          <w:szCs w:val="28"/>
        </w:rPr>
        <w:t xml:space="preserve">Приложение 1 </w:t>
      </w:r>
      <w:r w:rsidR="008269FA">
        <w:rPr>
          <w:rFonts w:ascii="Times New Roman" w:hAnsi="Times New Roman"/>
          <w:sz w:val="28"/>
          <w:szCs w:val="28"/>
        </w:rPr>
        <w:t xml:space="preserve">Паспорта </w:t>
      </w:r>
      <w:r w:rsidR="008269FA" w:rsidRPr="00D66E3C">
        <w:rPr>
          <w:rFonts w:ascii="Times New Roman" w:hAnsi="Times New Roman"/>
          <w:sz w:val="28"/>
          <w:szCs w:val="28"/>
        </w:rPr>
        <w:t xml:space="preserve">муниципальной программы изложить в </w:t>
      </w:r>
      <w:r w:rsidR="008269FA">
        <w:rPr>
          <w:rFonts w:ascii="Times New Roman" w:hAnsi="Times New Roman"/>
          <w:sz w:val="28"/>
          <w:szCs w:val="28"/>
        </w:rPr>
        <w:t>следующей редакции</w:t>
      </w:r>
      <w:r w:rsidRPr="00853845">
        <w:rPr>
          <w:rFonts w:ascii="Times New Roman" w:eastAsia="Calibri" w:hAnsi="Times New Roman"/>
          <w:sz w:val="28"/>
          <w:szCs w:val="28"/>
        </w:rPr>
        <w:t>:</w:t>
      </w:r>
    </w:p>
    <w:p w:rsidR="00A07E97" w:rsidRPr="00166780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A07E97" w:rsidRPr="00853845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854056" w:rsidRPr="00D42B66" w:rsidRDefault="00854056" w:rsidP="00A07E97">
      <w:pPr>
        <w:tabs>
          <w:tab w:val="left" w:pos="1978"/>
        </w:tabs>
        <w:spacing w:after="0" w:line="240" w:lineRule="auto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1874"/>
        <w:gridCol w:w="1633"/>
        <w:gridCol w:w="809"/>
        <w:gridCol w:w="810"/>
        <w:gridCol w:w="810"/>
        <w:gridCol w:w="810"/>
        <w:gridCol w:w="810"/>
        <w:gridCol w:w="810"/>
      </w:tblGrid>
      <w:tr w:rsidR="00445C5D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74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633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874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3E61F7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25716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3E61F7" w:rsidRDefault="0025716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3157D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157D4" w:rsidRPr="003E61F7" w:rsidRDefault="003157D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 w:rsidR="00BB5C99"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B5C9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B5C99" w:rsidRPr="003E61F7" w:rsidRDefault="00BB5C99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85405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беспечению безопасности людей на водных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854056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854056" w:rsidRPr="003E61F7" w:rsidRDefault="00DD4079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DD407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DD4079" w:rsidRPr="003E61F7" w:rsidRDefault="00DD407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DD4079" w:rsidRPr="003E61F7" w:rsidRDefault="00DD407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DD4079" w:rsidRPr="003E61F7" w:rsidRDefault="00DD407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DD4079" w:rsidRPr="003E61F7" w:rsidRDefault="00DD4079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C36085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0E3EA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0E3EA6" w:rsidRPr="003E61F7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0E3EA6" w:rsidRPr="003E61F7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0E3EA6" w:rsidRPr="003E61F7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0E3EA6" w:rsidRPr="00C36085" w:rsidRDefault="000E3EA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BD59A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D59AD" w:rsidRPr="003E61F7" w:rsidRDefault="00BD59A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BD59A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D59AD" w:rsidRPr="003E61F7" w:rsidRDefault="00BD59A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 Луговской сельского поселения Луговской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364F5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</w:t>
            </w:r>
            <w:r w:rsidR="00364F59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BD59AD" w:rsidP="00364F5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</w:t>
            </w:r>
            <w:r w:rsidR="00364F59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364F5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364F59" w:rsidRPr="003E61F7" w:rsidRDefault="00364F5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64F59" w:rsidRPr="003E61F7" w:rsidRDefault="00364F5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64F59" w:rsidRPr="003E61F7" w:rsidRDefault="00364F5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64F59" w:rsidRPr="003E61F7" w:rsidRDefault="00364F59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62641,2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A6CB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54299A" w:rsidP="00CD44B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D44B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D44B0" w:rsidRPr="003E61F7" w:rsidRDefault="00CD44B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D44B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D44B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D44B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D44B0" w:rsidRPr="003E61F7" w:rsidRDefault="00CD44B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 сельского поселения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  <w:r w:rsidR="006C1F9F">
              <w:rPr>
                <w:rStyle w:val="2Exact"/>
                <w:rFonts w:eastAsiaTheme="minorHAnsi"/>
                <w:sz w:val="16"/>
                <w:szCs w:val="16"/>
              </w:rPr>
              <w:t>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  <w:r w:rsidR="006C1F9F">
              <w:rPr>
                <w:rStyle w:val="2Exact"/>
                <w:rFonts w:eastAsiaTheme="minorHAnsi"/>
                <w:sz w:val="16"/>
                <w:szCs w:val="16"/>
              </w:rPr>
              <w:t>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A61B1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документации по безопасности гидротехнических сооружений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(дамб обвалований) 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населенных пунктах: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от затопления территорий населенных пунктов,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4299A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165057,0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54299A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4299A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4299A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4299A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4299A" w:rsidRPr="003E61F7" w:rsidRDefault="0054299A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4299A" w:rsidRPr="003E61F7" w:rsidRDefault="0054299A" w:rsidP="001C2D4E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165057,0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33977,5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7251A0" w:rsidP="0092025A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310903,5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7251A0" w:rsidP="0092025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48831,6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7251A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7251A0" w:rsidRPr="003E61F7" w:rsidRDefault="007251A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251A0" w:rsidRPr="003E61F7" w:rsidRDefault="007251A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251A0" w:rsidRPr="003E61F7" w:rsidRDefault="007251A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7251A0" w:rsidRPr="003E61F7" w:rsidRDefault="007251A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7251A0" w:rsidRPr="003E61F7" w:rsidRDefault="007251A0" w:rsidP="001C2D4E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310903,5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48831,6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от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985FA8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1C2D4E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985FA8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1C2D4E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6C1F9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C1F9F" w:rsidRPr="003E61F7" w:rsidRDefault="006C1F9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C1F9F" w:rsidRPr="003E61F7" w:rsidRDefault="006C1F9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C1F9F" w:rsidRPr="003E61F7" w:rsidRDefault="006C1F9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C1F9F" w:rsidRPr="003E61F7" w:rsidRDefault="006C1F9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8190,8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1332,7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979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7030A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7030AC" w:rsidRPr="003E61F7" w:rsidRDefault="007030AC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7030AC" w:rsidRPr="003E61F7" w:rsidRDefault="00985FA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7030AC" w:rsidRPr="003E61F7" w:rsidRDefault="00985FA8" w:rsidP="004654B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Красноленинский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Кышик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Ягурьях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Нялинское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AB6FB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 w:rsidR="00AB6FBF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Пырьях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8707D5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2414F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8707D5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910,9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2414F0" w:rsidRPr="003E61F7" w:rsidRDefault="008707D5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93,9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Чембакчина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414F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Шапша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C2F8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C2F89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C2F8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C2F8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4654B8" w:rsidRPr="003E61F7" w:rsidRDefault="004654B8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Кышик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с. Нялинское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Согом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2.2.8.</w:t>
            </w:r>
          </w:p>
        </w:tc>
        <w:tc>
          <w:tcPr>
            <w:tcW w:w="3979" w:type="dxa"/>
            <w:vMerge w:val="restart"/>
          </w:tcPr>
          <w:p w:rsidR="004654B8" w:rsidRPr="003E61F7" w:rsidRDefault="004654B8" w:rsidP="00203BE2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Ремонт пожарного резервуара 30 куб. </w:t>
            </w:r>
            <w:r w:rsidR="00203BE2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м. с. Цингалы </w:t>
            </w:r>
          </w:p>
        </w:tc>
        <w:tc>
          <w:tcPr>
            <w:tcW w:w="1874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4654B8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8A2E7B" w:rsidP="005C646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</w:t>
            </w:r>
            <w:r w:rsidR="005C646D">
              <w:rPr>
                <w:rStyle w:val="2Exact"/>
                <w:rFonts w:eastAsiaTheme="minorHAnsi"/>
                <w:sz w:val="16"/>
                <w:szCs w:val="16"/>
              </w:rPr>
              <w:t>5,0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203BE2" w:rsidRPr="003E61F7" w:rsidRDefault="008A2E7B" w:rsidP="005C64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</w:t>
            </w:r>
            <w:r w:rsidR="005C646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5C646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C646D" w:rsidRPr="003E61F7" w:rsidRDefault="005C646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30355,0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1530,9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8A2E7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3E61F7" w:rsidRDefault="00203BE2" w:rsidP="008A2E7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  <w:r w:rsidR="008A2E7B">
              <w:rPr>
                <w:rFonts w:ascii="Times New Roman" w:eastAsiaTheme="minorHAnsi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5C646D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203BE2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5C646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C646D" w:rsidRPr="003E61F7" w:rsidRDefault="005C646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C646D" w:rsidRPr="003E61F7" w:rsidRDefault="005C646D" w:rsidP="003F438E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874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A61B16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606FEB" w:rsidRPr="003E61F7" w:rsidRDefault="00C100BD" w:rsidP="00E159B9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606FEB" w:rsidRPr="003E61F7" w:rsidRDefault="00C100BD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100B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A61B16" w:rsidRDefault="00C100B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3E61F7" w:rsidRDefault="00C100BD" w:rsidP="003F438E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C100BD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321740,3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203BE2" w:rsidRPr="003E61F7" w:rsidRDefault="00C100BD" w:rsidP="00606F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100B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3E61F7" w:rsidRDefault="00C100B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3E61F7" w:rsidRDefault="00C100BD" w:rsidP="003F438E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321740,3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C100BD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271342,3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203BE2" w:rsidRPr="00A61B16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48948,6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100BD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A61B16" w:rsidRDefault="00C100B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A61B16" w:rsidRDefault="00C100BD" w:rsidP="003F438E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271342,3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48948,6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852B9B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2B9B" w:rsidRPr="00A61B16" w:rsidRDefault="00852B9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</w:t>
            </w:r>
            <w:r w:rsidR="00BE137E">
              <w:rPr>
                <w:rFonts w:ascii="Times New Roman" w:hAnsi="Times New Roman"/>
                <w:sz w:val="16"/>
                <w:szCs w:val="16"/>
              </w:rPr>
              <w:t>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BE137E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</w:t>
            </w:r>
            <w:r w:rsidR="00BE137E">
              <w:rPr>
                <w:rFonts w:ascii="Times New Roman" w:hAnsi="Times New Roman"/>
                <w:sz w:val="16"/>
                <w:szCs w:val="16"/>
              </w:rPr>
              <w:t>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D22ED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D22ED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</w:t>
            </w:r>
            <w:r w:rsidR="00D22EDC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D22EDC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990911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A07E97" w:rsidP="00446CFA">
      <w:pPr>
        <w:pStyle w:val="22"/>
        <w:shd w:val="clear" w:color="auto" w:fill="auto"/>
        <w:spacing w:before="0" w:after="0" w:line="240" w:lineRule="auto"/>
        <w:jc w:val="right"/>
      </w:pPr>
      <w:r>
        <w:t>».</w:t>
      </w:r>
    </w:p>
    <w:p w:rsidR="00BA0AA7" w:rsidRPr="00BA0AA7" w:rsidRDefault="00BA0AA7" w:rsidP="00BA0AA7">
      <w:pPr>
        <w:tabs>
          <w:tab w:val="left" w:pos="1180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AA7">
        <w:rPr>
          <w:rFonts w:ascii="Times New Roman" w:eastAsia="Calibri" w:hAnsi="Times New Roman" w:cs="Times New Roman"/>
          <w:sz w:val="28"/>
          <w:szCs w:val="28"/>
        </w:rPr>
        <w:t>2. Настоящее постановление вступает в силу после его официального опубликования и действует до 31.12.2024.</w:t>
      </w:r>
    </w:p>
    <w:p w:rsidR="00A07E97" w:rsidRPr="00A07E97" w:rsidRDefault="00A07E97" w:rsidP="00BA0AA7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5D2" w:rsidRPr="00A07E97" w:rsidRDefault="00A07E97" w:rsidP="00A07E97">
      <w:pPr>
        <w:autoSpaceDE w:val="0"/>
        <w:autoSpaceDN w:val="0"/>
        <w:adjustRightInd w:val="0"/>
        <w:spacing w:after="0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A07E97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7E97">
        <w:rPr>
          <w:rFonts w:ascii="Times New Roman" w:hAnsi="Times New Roman" w:cs="Times New Roman"/>
          <w:sz w:val="28"/>
          <w:szCs w:val="28"/>
        </w:rPr>
        <w:t xml:space="preserve">                                            К.Р.Минулин</w:t>
      </w:r>
    </w:p>
    <w:sectPr w:rsidR="002B05D2" w:rsidRPr="00A07E97" w:rsidSect="005E1955">
      <w:type w:val="continuous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A9" w:rsidRDefault="009D2CA9">
      <w:pPr>
        <w:spacing w:after="0" w:line="240" w:lineRule="auto"/>
      </w:pPr>
      <w:r>
        <w:separator/>
      </w:r>
    </w:p>
  </w:endnote>
  <w:endnote w:type="continuationSeparator" w:id="0">
    <w:p w:rsidR="009D2CA9" w:rsidRDefault="009D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A9" w:rsidRDefault="009D2CA9">
      <w:pPr>
        <w:spacing w:after="0" w:line="240" w:lineRule="auto"/>
      </w:pPr>
      <w:r>
        <w:separator/>
      </w:r>
    </w:p>
  </w:footnote>
  <w:footnote w:type="continuationSeparator" w:id="0">
    <w:p w:rsidR="009D2CA9" w:rsidRDefault="009D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470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C2D4E" w:rsidRPr="00386B35" w:rsidRDefault="001C2D4E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386B35">
          <w:rPr>
            <w:rFonts w:ascii="Times New Roman" w:hAnsi="Times New Roman"/>
            <w:sz w:val="24"/>
            <w:szCs w:val="24"/>
          </w:rPr>
          <w:fldChar w:fldCharType="begin"/>
        </w:r>
        <w:r w:rsidRPr="00386B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6B35">
          <w:rPr>
            <w:rFonts w:ascii="Times New Roman" w:hAnsi="Times New Roman"/>
            <w:sz w:val="24"/>
            <w:szCs w:val="24"/>
          </w:rPr>
          <w:fldChar w:fldCharType="separate"/>
        </w:r>
        <w:r w:rsidR="00C7334D">
          <w:rPr>
            <w:rFonts w:ascii="Times New Roman" w:hAnsi="Times New Roman"/>
            <w:noProof/>
            <w:sz w:val="24"/>
            <w:szCs w:val="24"/>
          </w:rPr>
          <w:t>10</w:t>
        </w:r>
        <w:r w:rsidRPr="00386B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C2D4E" w:rsidRDefault="001C2D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4E" w:rsidRDefault="001C2D4E" w:rsidP="00503883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857D9"/>
    <w:multiLevelType w:val="multilevel"/>
    <w:tmpl w:val="80384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20"/>
  </w:num>
  <w:num w:numId="10">
    <w:abstractNumId w:val="2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A10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18D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1D1"/>
    <w:rsid w:val="00052BF4"/>
    <w:rsid w:val="00053755"/>
    <w:rsid w:val="00053DAE"/>
    <w:rsid w:val="00056429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3EA6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7DC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2D4E"/>
    <w:rsid w:val="001C3111"/>
    <w:rsid w:val="001C4036"/>
    <w:rsid w:val="001C51EB"/>
    <w:rsid w:val="001C555D"/>
    <w:rsid w:val="001C6C3D"/>
    <w:rsid w:val="001C7325"/>
    <w:rsid w:val="001D01C1"/>
    <w:rsid w:val="001D03AC"/>
    <w:rsid w:val="001D0C94"/>
    <w:rsid w:val="001D0DEE"/>
    <w:rsid w:val="001D160E"/>
    <w:rsid w:val="001D1C15"/>
    <w:rsid w:val="001D2996"/>
    <w:rsid w:val="001D41B5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3BE2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14F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16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2B1D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0F5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5D47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6CF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152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83D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96D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7D4"/>
    <w:rsid w:val="0031590C"/>
    <w:rsid w:val="00315919"/>
    <w:rsid w:val="00315D50"/>
    <w:rsid w:val="00316850"/>
    <w:rsid w:val="003169EE"/>
    <w:rsid w:val="00316C6E"/>
    <w:rsid w:val="00316F31"/>
    <w:rsid w:val="00316F9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A49"/>
    <w:rsid w:val="00361BA6"/>
    <w:rsid w:val="00363289"/>
    <w:rsid w:val="003637E5"/>
    <w:rsid w:val="00364F59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6B35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304"/>
    <w:rsid w:val="003A74DC"/>
    <w:rsid w:val="003A7E84"/>
    <w:rsid w:val="003A7F15"/>
    <w:rsid w:val="003B03CB"/>
    <w:rsid w:val="003B257F"/>
    <w:rsid w:val="003B3197"/>
    <w:rsid w:val="003B4218"/>
    <w:rsid w:val="003B4D6E"/>
    <w:rsid w:val="003B5ADE"/>
    <w:rsid w:val="003B5D27"/>
    <w:rsid w:val="003B5DEA"/>
    <w:rsid w:val="003B6732"/>
    <w:rsid w:val="003B6F2B"/>
    <w:rsid w:val="003B7616"/>
    <w:rsid w:val="003B76DB"/>
    <w:rsid w:val="003C0378"/>
    <w:rsid w:val="003C0ECE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0D78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4B8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95A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C7D05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4F7EDF"/>
    <w:rsid w:val="005000CC"/>
    <w:rsid w:val="00501338"/>
    <w:rsid w:val="00501581"/>
    <w:rsid w:val="0050255D"/>
    <w:rsid w:val="0050360F"/>
    <w:rsid w:val="00503883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99A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46D"/>
    <w:rsid w:val="005C6498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233"/>
    <w:rsid w:val="005D684E"/>
    <w:rsid w:val="005D6F15"/>
    <w:rsid w:val="005D7375"/>
    <w:rsid w:val="005D77CB"/>
    <w:rsid w:val="005D7D4E"/>
    <w:rsid w:val="005E1955"/>
    <w:rsid w:val="005E1EDD"/>
    <w:rsid w:val="005E2D15"/>
    <w:rsid w:val="005E2D9C"/>
    <w:rsid w:val="005E3135"/>
    <w:rsid w:val="005E352B"/>
    <w:rsid w:val="005E40FA"/>
    <w:rsid w:val="005E4340"/>
    <w:rsid w:val="005E4CBF"/>
    <w:rsid w:val="005E52FC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6FEB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2A5"/>
    <w:rsid w:val="0064278A"/>
    <w:rsid w:val="0064279C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1B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18F3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2F7"/>
    <w:rsid w:val="006A1738"/>
    <w:rsid w:val="006A24DD"/>
    <w:rsid w:val="006A36E2"/>
    <w:rsid w:val="006A3E67"/>
    <w:rsid w:val="006A42B8"/>
    <w:rsid w:val="006A48BC"/>
    <w:rsid w:val="006A4ABA"/>
    <w:rsid w:val="006A5166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1F9F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27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0AC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A0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75D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16E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5CA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4D4"/>
    <w:rsid w:val="007C7502"/>
    <w:rsid w:val="007D0D4C"/>
    <w:rsid w:val="007D0E96"/>
    <w:rsid w:val="007D15AC"/>
    <w:rsid w:val="007D19B6"/>
    <w:rsid w:val="007D1F6F"/>
    <w:rsid w:val="007D242B"/>
    <w:rsid w:val="007D2C8F"/>
    <w:rsid w:val="007D2EC6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09B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269FA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2B9B"/>
    <w:rsid w:val="00853845"/>
    <w:rsid w:val="0085388B"/>
    <w:rsid w:val="00853C73"/>
    <w:rsid w:val="00854056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75E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04D2"/>
    <w:rsid w:val="008707D5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2E7B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038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D6F41"/>
    <w:rsid w:val="008E137C"/>
    <w:rsid w:val="008E22BC"/>
    <w:rsid w:val="008E322B"/>
    <w:rsid w:val="008E341C"/>
    <w:rsid w:val="008E381E"/>
    <w:rsid w:val="008E3EC0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BD6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598D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25A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B67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C4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5FA8"/>
    <w:rsid w:val="00986060"/>
    <w:rsid w:val="009861FF"/>
    <w:rsid w:val="00986EA8"/>
    <w:rsid w:val="009879FC"/>
    <w:rsid w:val="00987DA9"/>
    <w:rsid w:val="0099083B"/>
    <w:rsid w:val="00990911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1E13"/>
    <w:rsid w:val="009A245E"/>
    <w:rsid w:val="009A271E"/>
    <w:rsid w:val="009B125A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DC1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2CA9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1B09"/>
    <w:rsid w:val="009F2037"/>
    <w:rsid w:val="009F2B04"/>
    <w:rsid w:val="009F2B1D"/>
    <w:rsid w:val="009F2DA7"/>
    <w:rsid w:val="009F48A7"/>
    <w:rsid w:val="009F4CAE"/>
    <w:rsid w:val="009F56BD"/>
    <w:rsid w:val="009F6530"/>
    <w:rsid w:val="009F6625"/>
    <w:rsid w:val="009F71B4"/>
    <w:rsid w:val="009F7541"/>
    <w:rsid w:val="009F7CB7"/>
    <w:rsid w:val="00A009B3"/>
    <w:rsid w:val="00A00DE5"/>
    <w:rsid w:val="00A03F90"/>
    <w:rsid w:val="00A04297"/>
    <w:rsid w:val="00A047D9"/>
    <w:rsid w:val="00A05DC6"/>
    <w:rsid w:val="00A05E45"/>
    <w:rsid w:val="00A06657"/>
    <w:rsid w:val="00A066F7"/>
    <w:rsid w:val="00A06A2F"/>
    <w:rsid w:val="00A07E97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2DEE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6B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1C1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1930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5CC0"/>
    <w:rsid w:val="00A567FD"/>
    <w:rsid w:val="00A56E70"/>
    <w:rsid w:val="00A577C5"/>
    <w:rsid w:val="00A605FB"/>
    <w:rsid w:val="00A60678"/>
    <w:rsid w:val="00A6067E"/>
    <w:rsid w:val="00A61B16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15BA"/>
    <w:rsid w:val="00AB2349"/>
    <w:rsid w:val="00AB25B0"/>
    <w:rsid w:val="00AB2DFC"/>
    <w:rsid w:val="00AB400E"/>
    <w:rsid w:val="00AB4EA6"/>
    <w:rsid w:val="00AB5042"/>
    <w:rsid w:val="00AB56BA"/>
    <w:rsid w:val="00AB5A97"/>
    <w:rsid w:val="00AB6FBF"/>
    <w:rsid w:val="00AB7250"/>
    <w:rsid w:val="00AB7770"/>
    <w:rsid w:val="00AC0E4A"/>
    <w:rsid w:val="00AC143A"/>
    <w:rsid w:val="00AC1863"/>
    <w:rsid w:val="00AC18F7"/>
    <w:rsid w:val="00AC2315"/>
    <w:rsid w:val="00AC2B03"/>
    <w:rsid w:val="00AC2C5C"/>
    <w:rsid w:val="00AC300D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1F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EAE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1E3F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38D"/>
    <w:rsid w:val="00B13877"/>
    <w:rsid w:val="00B14384"/>
    <w:rsid w:val="00B149AA"/>
    <w:rsid w:val="00B14E0C"/>
    <w:rsid w:val="00B15887"/>
    <w:rsid w:val="00B162C9"/>
    <w:rsid w:val="00B167CD"/>
    <w:rsid w:val="00B16AC8"/>
    <w:rsid w:val="00B16D97"/>
    <w:rsid w:val="00B16EC3"/>
    <w:rsid w:val="00B17B85"/>
    <w:rsid w:val="00B17C74"/>
    <w:rsid w:val="00B20AB6"/>
    <w:rsid w:val="00B20BAB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0AA7"/>
    <w:rsid w:val="00BA17B7"/>
    <w:rsid w:val="00BA2600"/>
    <w:rsid w:val="00BA347B"/>
    <w:rsid w:val="00BA3EF5"/>
    <w:rsid w:val="00BA446C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6CBE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58"/>
    <w:rsid w:val="00BB57A5"/>
    <w:rsid w:val="00BB5C99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2F1F"/>
    <w:rsid w:val="00BC3175"/>
    <w:rsid w:val="00BC3957"/>
    <w:rsid w:val="00BC3B6D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59AD"/>
    <w:rsid w:val="00BD78E7"/>
    <w:rsid w:val="00BE0465"/>
    <w:rsid w:val="00BE116B"/>
    <w:rsid w:val="00BE137E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0BD"/>
    <w:rsid w:val="00C10C95"/>
    <w:rsid w:val="00C10E42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AC8"/>
    <w:rsid w:val="00C35D44"/>
    <w:rsid w:val="00C36085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67460"/>
    <w:rsid w:val="00C7020A"/>
    <w:rsid w:val="00C70D6D"/>
    <w:rsid w:val="00C72512"/>
    <w:rsid w:val="00C729D5"/>
    <w:rsid w:val="00C72EF3"/>
    <w:rsid w:val="00C7324D"/>
    <w:rsid w:val="00C733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17C7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2F89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4B0"/>
    <w:rsid w:val="00CD4729"/>
    <w:rsid w:val="00CD5EEF"/>
    <w:rsid w:val="00CD7110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9F6"/>
    <w:rsid w:val="00D16DB4"/>
    <w:rsid w:val="00D16F1B"/>
    <w:rsid w:val="00D171C8"/>
    <w:rsid w:val="00D17543"/>
    <w:rsid w:val="00D175D1"/>
    <w:rsid w:val="00D17CCB"/>
    <w:rsid w:val="00D2155E"/>
    <w:rsid w:val="00D2184B"/>
    <w:rsid w:val="00D22EDC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29B"/>
    <w:rsid w:val="00D62E61"/>
    <w:rsid w:val="00D63404"/>
    <w:rsid w:val="00D643E7"/>
    <w:rsid w:val="00D64BE4"/>
    <w:rsid w:val="00D64E44"/>
    <w:rsid w:val="00D65AB4"/>
    <w:rsid w:val="00D66E3C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79B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174"/>
    <w:rsid w:val="00DB0C1E"/>
    <w:rsid w:val="00DB0F0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079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59B9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77BD1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085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277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07F"/>
    <w:rsid w:val="00F46873"/>
    <w:rsid w:val="00F46B65"/>
    <w:rsid w:val="00F47328"/>
    <w:rsid w:val="00F50199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477D"/>
    <w:rsid w:val="00FB5203"/>
    <w:rsid w:val="00FB5A9D"/>
    <w:rsid w:val="00FB6676"/>
    <w:rsid w:val="00FB6884"/>
    <w:rsid w:val="00FB6961"/>
    <w:rsid w:val="00FB6E62"/>
    <w:rsid w:val="00FC0675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F9E-6A2D-47ED-8FBB-4B791D69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Касьяненко А.И.</cp:lastModifiedBy>
  <cp:revision>7</cp:revision>
  <cp:lastPrinted>2024-11-01T07:07:00Z</cp:lastPrinted>
  <dcterms:created xsi:type="dcterms:W3CDTF">2024-12-26T07:31:00Z</dcterms:created>
  <dcterms:modified xsi:type="dcterms:W3CDTF">2024-12-26T10:47:00Z</dcterms:modified>
</cp:coreProperties>
</file>